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1C" w:rsidRPr="00822B1C" w:rsidRDefault="00822B1C" w:rsidP="00923171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אבורו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מא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\ אני מלא תודה</w:t>
      </w:r>
    </w:p>
    <w:p w:rsidR="00822B1C" w:rsidRPr="00822B1C" w:rsidRDefault="00822B1C" w:rsidP="00923171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              </w:t>
      </w:r>
    </w:p>
    <w:p w:rsidR="00822B1C" w:rsidRPr="00822B1C" w:rsidRDefault="00822B1C" w:rsidP="00923171">
      <w:pPr>
        <w:bidi/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|</w:t>
      </w: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אבורו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מא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.  </w:t>
      </w: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אבורו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מא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- אה </w:t>
      </w:r>
    </w:p>
    <w:p w:rsidR="00822B1C" w:rsidRPr="00822B1C" w:rsidRDefault="00822B1C" w:rsidP="00923171">
      <w:pPr>
        <w:bidi/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אבורו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מא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.  </w:t>
      </w: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אבורו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מא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- אלה </w:t>
      </w: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אלה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באבא </w:t>
      </w: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גיני</w:t>
      </w:r>
      <w:proofErr w:type="spellEnd"/>
    </w:p>
    <w:p w:rsidR="00822B1C" w:rsidRPr="00822B1C" w:rsidRDefault="00822B1C" w:rsidP="00923171">
      <w:pPr>
        <w:bidi/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אלו פארו מו אוטו קווי אה.</w:t>
      </w:r>
    </w:p>
    <w:p w:rsidR="00822B1C" w:rsidRPr="00822B1C" w:rsidRDefault="00822B1C" w:rsidP="0092317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22B1C" w:rsidRPr="00822B1C" w:rsidRDefault="00822B1C" w:rsidP="00923171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(אופציה בעברית)</w:t>
      </w:r>
    </w:p>
    <w:p w:rsidR="00822B1C" w:rsidRPr="00822B1C" w:rsidRDefault="00822B1C" w:rsidP="00923171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אני מלא תודה </w:t>
      </w: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לאמא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אדמה</w:t>
      </w:r>
    </w:p>
    <w:p w:rsidR="00822B1C" w:rsidRPr="00822B1C" w:rsidRDefault="00822B1C" w:rsidP="00923171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אני מלא תודה לרוח הגדולה</w:t>
      </w:r>
    </w:p>
    <w:p w:rsidR="00822B1C" w:rsidRPr="00822B1C" w:rsidRDefault="00822B1C" w:rsidP="00923171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אני </w:t>
      </w:r>
      <w:proofErr w:type="spellStart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בהודייה</w:t>
      </w:r>
      <w:proofErr w:type="spellEnd"/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לכל חיי בבריאה</w:t>
      </w:r>
    </w:p>
    <w:p w:rsidR="00822B1C" w:rsidRPr="00822B1C" w:rsidRDefault="00822B1C" w:rsidP="00923171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ליבי מלא תודה</w:t>
      </w:r>
    </w:p>
    <w:p w:rsidR="00822B1C" w:rsidRPr="00822B1C" w:rsidRDefault="00822B1C" w:rsidP="00923171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2B1C">
        <w:rPr>
          <w:rFonts w:ascii="Calibri" w:eastAsia="Times New Roman" w:hAnsi="Calibri" w:cs="Times New Roman"/>
          <w:color w:val="000000"/>
          <w:sz w:val="23"/>
          <w:szCs w:val="23"/>
          <w:rtl/>
        </w:rPr>
        <w:t>בואו נשיר ליער המופלא.</w:t>
      </w:r>
    </w:p>
    <w:bookmarkEnd w:id="0"/>
    <w:p w:rsidR="00F820C6" w:rsidRDefault="00F820C6" w:rsidP="00923171">
      <w:pPr>
        <w:bidi/>
      </w:pPr>
    </w:p>
    <w:sectPr w:rsidR="00F820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C"/>
    <w:rsid w:val="00822B1C"/>
    <w:rsid w:val="00923171"/>
    <w:rsid w:val="00F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08D3D-A058-4181-B016-9555E3BA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בר-און</dc:creator>
  <cp:keywords/>
  <dc:description/>
  <cp:lastModifiedBy>מיכל בר-און</cp:lastModifiedBy>
  <cp:revision>2</cp:revision>
  <dcterms:created xsi:type="dcterms:W3CDTF">2014-06-17T10:56:00Z</dcterms:created>
  <dcterms:modified xsi:type="dcterms:W3CDTF">2014-06-17T11:05:00Z</dcterms:modified>
</cp:coreProperties>
</file>